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DFF" w:rsidRPr="00276A80" w:rsidRDefault="00C86C82" w:rsidP="00C86C8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6A80">
        <w:rPr>
          <w:rFonts w:ascii="Times New Roman" w:hAnsi="Times New Roman" w:cs="Times New Roman"/>
          <w:sz w:val="24"/>
          <w:szCs w:val="24"/>
        </w:rPr>
        <w:t xml:space="preserve">Оценка </w:t>
      </w:r>
      <w:proofErr w:type="spellStart"/>
      <w:r w:rsidRPr="00276A80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76A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A80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76A80">
        <w:rPr>
          <w:rFonts w:ascii="Times New Roman" w:hAnsi="Times New Roman" w:cs="Times New Roman"/>
          <w:sz w:val="24"/>
          <w:szCs w:val="24"/>
        </w:rPr>
        <w:t xml:space="preserve"> УУД __</w:t>
      </w:r>
      <w:r w:rsidR="00D232E3" w:rsidRPr="00276A80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="00D232E3" w:rsidRPr="00276A8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6A80">
        <w:rPr>
          <w:rFonts w:ascii="Times New Roman" w:hAnsi="Times New Roman" w:cs="Times New Roman"/>
          <w:sz w:val="24"/>
          <w:szCs w:val="24"/>
        </w:rPr>
        <w:t>______ класса</w:t>
      </w:r>
    </w:p>
    <w:tbl>
      <w:tblPr>
        <w:tblStyle w:val="a3"/>
        <w:tblW w:w="15901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850"/>
        <w:gridCol w:w="992"/>
        <w:gridCol w:w="993"/>
        <w:gridCol w:w="992"/>
        <w:gridCol w:w="992"/>
        <w:gridCol w:w="992"/>
        <w:gridCol w:w="1134"/>
        <w:gridCol w:w="1134"/>
        <w:gridCol w:w="993"/>
        <w:gridCol w:w="1134"/>
        <w:gridCol w:w="1275"/>
        <w:gridCol w:w="1051"/>
      </w:tblGrid>
      <w:tr w:rsidR="00784B69" w:rsidRPr="00276A80" w:rsidTr="00784B69">
        <w:tc>
          <w:tcPr>
            <w:tcW w:w="6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Регулятивный УУД</w:t>
            </w:r>
          </w:p>
        </w:tc>
        <w:tc>
          <w:tcPr>
            <w:tcW w:w="297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Познавательный УУД</w:t>
            </w:r>
          </w:p>
        </w:tc>
        <w:tc>
          <w:tcPr>
            <w:tcW w:w="3261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Личностный УУД</w:t>
            </w:r>
          </w:p>
        </w:tc>
        <w:tc>
          <w:tcPr>
            <w:tcW w:w="346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Коммуникативный УУД</w:t>
            </w:r>
          </w:p>
        </w:tc>
      </w:tr>
      <w:tr w:rsidR="00784B69" w:rsidRPr="00276A80" w:rsidTr="00784B69">
        <w:tc>
          <w:tcPr>
            <w:tcW w:w="6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Цель, план, действие</w:t>
            </w:r>
          </w:p>
        </w:tc>
        <w:tc>
          <w:tcPr>
            <w:tcW w:w="992" w:type="dxa"/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993" w:type="dxa"/>
            <w:tcBorders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992" w:type="dxa"/>
            <w:tcBorders>
              <w:lef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</w:p>
        </w:tc>
        <w:tc>
          <w:tcPr>
            <w:tcW w:w="992" w:type="dxa"/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Логические</w:t>
            </w:r>
          </w:p>
        </w:tc>
        <w:tc>
          <w:tcPr>
            <w:tcW w:w="992" w:type="dxa"/>
            <w:tcBorders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Постановка и решение проблем</w:t>
            </w: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1134" w:type="dxa"/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993" w:type="dxa"/>
            <w:tcBorders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Нравственно-этические</w:t>
            </w:r>
          </w:p>
        </w:tc>
        <w:tc>
          <w:tcPr>
            <w:tcW w:w="1134" w:type="dxa"/>
            <w:tcBorders>
              <w:lef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Кооперация</w:t>
            </w:r>
          </w:p>
        </w:tc>
        <w:tc>
          <w:tcPr>
            <w:tcW w:w="1275" w:type="dxa"/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Интериоризация</w:t>
            </w:r>
            <w:proofErr w:type="spellEnd"/>
          </w:p>
        </w:tc>
        <w:tc>
          <w:tcPr>
            <w:tcW w:w="1051" w:type="dxa"/>
            <w:tcBorders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Интеракция</w:t>
            </w:r>
          </w:p>
        </w:tc>
      </w:tr>
      <w:tr w:rsidR="00784B69" w:rsidRPr="00276A80" w:rsidTr="00784B69">
        <w:tc>
          <w:tcPr>
            <w:tcW w:w="6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84B69" w:rsidRPr="00276A80" w:rsidRDefault="00784B69" w:rsidP="00C86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84B69" w:rsidRPr="00276A80" w:rsidRDefault="00784B69" w:rsidP="0039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</w:tcBorders>
          </w:tcPr>
          <w:p w:rsidR="00784B69" w:rsidRPr="00276A80" w:rsidRDefault="00784B69" w:rsidP="0039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784B69" w:rsidRPr="00276A80" w:rsidRDefault="00784B69" w:rsidP="0039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18" w:space="0" w:color="auto"/>
              <w:right w:val="single" w:sz="18" w:space="0" w:color="auto"/>
            </w:tcBorders>
          </w:tcPr>
          <w:p w:rsidR="00784B69" w:rsidRPr="00276A80" w:rsidRDefault="00784B69" w:rsidP="0039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18" w:space="0" w:color="auto"/>
            </w:tcBorders>
          </w:tcPr>
          <w:p w:rsidR="00784B69" w:rsidRPr="00276A80" w:rsidRDefault="00784B69" w:rsidP="0039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784B69" w:rsidRPr="00276A80" w:rsidRDefault="00784B69" w:rsidP="0039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</w:tcPr>
          <w:p w:rsidR="00784B69" w:rsidRPr="00276A80" w:rsidRDefault="00784B69" w:rsidP="008A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</w:tcBorders>
          </w:tcPr>
          <w:p w:rsidR="00784B69" w:rsidRPr="00276A80" w:rsidRDefault="00784B69" w:rsidP="00756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784B69" w:rsidRPr="00276A80" w:rsidRDefault="00784B69" w:rsidP="00756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18" w:space="0" w:color="auto"/>
              <w:right w:val="single" w:sz="18" w:space="0" w:color="auto"/>
            </w:tcBorders>
          </w:tcPr>
          <w:p w:rsidR="00784B69" w:rsidRPr="00276A80" w:rsidRDefault="00784B69" w:rsidP="00756B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</w:tcBorders>
          </w:tcPr>
          <w:p w:rsidR="00784B69" w:rsidRPr="00276A80" w:rsidRDefault="00784B69" w:rsidP="00756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</w:tcPr>
          <w:p w:rsidR="00784B69" w:rsidRPr="00276A80" w:rsidRDefault="00784B69" w:rsidP="00756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18" w:space="0" w:color="auto"/>
              <w:right w:val="single" w:sz="18" w:space="0" w:color="auto"/>
            </w:tcBorders>
          </w:tcPr>
          <w:p w:rsidR="00784B69" w:rsidRPr="00276A80" w:rsidRDefault="00784B69" w:rsidP="00784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B69" w:rsidRPr="00276A80" w:rsidTr="003D7CAC">
        <w:tc>
          <w:tcPr>
            <w:tcW w:w="67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84B69" w:rsidRPr="00276A80" w:rsidRDefault="0078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84B69" w:rsidRPr="00276A80" w:rsidRDefault="00D23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Абрамова А.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</w:tcBorders>
            <w:shd w:val="clear" w:color="auto" w:fill="92D050"/>
          </w:tcPr>
          <w:p w:rsidR="00784B69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92D050"/>
          </w:tcPr>
          <w:p w:rsidR="00784B69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D050"/>
          </w:tcPr>
          <w:p w:rsidR="00784B69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00"/>
          </w:tcPr>
          <w:p w:rsidR="00784B69" w:rsidRPr="00276A80" w:rsidRDefault="00680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FFFF00"/>
          </w:tcPr>
          <w:p w:rsidR="00784B69" w:rsidRPr="00276A80" w:rsidRDefault="00B2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00"/>
          </w:tcPr>
          <w:p w:rsidR="00784B69" w:rsidRPr="00276A80" w:rsidRDefault="00B2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</w:tcBorders>
            <w:shd w:val="clear" w:color="auto" w:fill="92D050"/>
          </w:tcPr>
          <w:p w:rsidR="00784B69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92D050"/>
          </w:tcPr>
          <w:p w:rsidR="00784B69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D050"/>
          </w:tcPr>
          <w:p w:rsidR="00784B69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</w:tcBorders>
            <w:shd w:val="clear" w:color="auto" w:fill="92D050"/>
          </w:tcPr>
          <w:p w:rsidR="00784B69" w:rsidRPr="00276A80" w:rsidRDefault="00194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4" w:space="0" w:color="auto"/>
            </w:tcBorders>
            <w:shd w:val="clear" w:color="auto" w:fill="92D050"/>
          </w:tcPr>
          <w:p w:rsidR="00784B69" w:rsidRPr="00276A80" w:rsidRDefault="0068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05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784B69" w:rsidRPr="00276A80" w:rsidRDefault="00680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AB28F3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Александров Н.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AB28F3" w:rsidRPr="00276A80" w:rsidRDefault="00AB28F3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AB28F3" w:rsidRPr="00276A80" w:rsidRDefault="00AB28F3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AB28F3" w:rsidRPr="00276A80" w:rsidRDefault="00AB28F3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FF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00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AB28F3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shd w:val="clear" w:color="auto" w:fill="FFFF00"/>
          </w:tcPr>
          <w:p w:rsidR="00AB28F3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AB28F3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00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Антипова А.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Баева Н.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Балашова М.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</w:tr>
      <w:tr w:rsidR="00276A80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276A80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276A80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Беленкова</w:t>
            </w:r>
            <w:proofErr w:type="spellEnd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92D050"/>
          </w:tcPr>
          <w:p w:rsidR="00276A80" w:rsidRPr="00276A80" w:rsidRDefault="00276A80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276A80" w:rsidRPr="00276A80" w:rsidRDefault="00276A80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276A80" w:rsidRPr="00276A80" w:rsidRDefault="00276A80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276A80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276A80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276A80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0000"/>
          </w:tcPr>
          <w:p w:rsidR="00276A80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shd w:val="clear" w:color="auto" w:fill="FF0000"/>
          </w:tcPr>
          <w:p w:rsidR="00276A80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276A80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276A80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276A80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276A80" w:rsidRPr="00276A80" w:rsidRDefault="00276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Босых Ю.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Бриковскис</w:t>
            </w:r>
            <w:proofErr w:type="spellEnd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Илазаров</w:t>
            </w:r>
            <w:proofErr w:type="spellEnd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Ганина А.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Казаков А.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Емишева</w:t>
            </w:r>
            <w:proofErr w:type="spellEnd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Зайцева А.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00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shd w:val="clear" w:color="auto" w:fill="FF00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Ивасюк</w:t>
            </w:r>
            <w:proofErr w:type="spellEnd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Ильиных Л.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00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shd w:val="clear" w:color="auto" w:fill="FF00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</w:tr>
      <w:tr w:rsidR="00AB28F3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Литвин С.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AB28F3" w:rsidRPr="00276A80" w:rsidRDefault="00AB28F3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AB28F3" w:rsidRPr="00276A80" w:rsidRDefault="00AB28F3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AB28F3" w:rsidRPr="00276A80" w:rsidRDefault="00AB28F3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AB28F3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shd w:val="clear" w:color="auto" w:fill="FF0000"/>
          </w:tcPr>
          <w:p w:rsidR="00AB28F3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AB28F3" w:rsidRPr="003D7CAC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AB28F3" w:rsidRPr="00276A80" w:rsidRDefault="00AB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Миронова К.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0000"/>
          </w:tcPr>
          <w:p w:rsidR="003D7CAC" w:rsidRPr="00AB28F3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3D7CAC" w:rsidRPr="00AB28F3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3D7CAC" w:rsidRPr="00AB28F3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00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shd w:val="clear" w:color="auto" w:fill="FF00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Насонова А.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0000"/>
          </w:tcPr>
          <w:p w:rsidR="003D7CAC" w:rsidRPr="00AB28F3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3D7CAC" w:rsidRPr="00AB28F3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3D7CAC" w:rsidRPr="00AB28F3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</w:tr>
      <w:tr w:rsidR="00A55227" w:rsidRPr="00276A80" w:rsidTr="00A55227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Проворов</w:t>
            </w:r>
            <w:proofErr w:type="spellEnd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92D05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A55227" w:rsidRPr="00276A80" w:rsidTr="00A55227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Салихов Р.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FF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92D05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92D05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Саушкин</w:t>
            </w:r>
            <w:proofErr w:type="spellEnd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0000"/>
          </w:tcPr>
          <w:p w:rsidR="003D7CAC" w:rsidRPr="00AB28F3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3D7CAC" w:rsidRPr="00AB28F3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3D7CAC" w:rsidRPr="00AB28F3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A55227" w:rsidRPr="00276A80" w:rsidTr="00A55227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Свиридова В.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A55227" w:rsidRPr="00276A80" w:rsidTr="00A55227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Тургунов</w:t>
            </w:r>
            <w:proofErr w:type="spellEnd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A55227" w:rsidRPr="00276A80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00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0000"/>
          </w:tcPr>
          <w:p w:rsidR="00A55227" w:rsidRPr="003D7CAC" w:rsidRDefault="00A55227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A55227" w:rsidRPr="00276A80" w:rsidRDefault="00A5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Щеглов Р.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92D05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276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3D7CAC" w:rsidRPr="00276A80" w:rsidTr="003D7CAC">
        <w:tc>
          <w:tcPr>
            <w:tcW w:w="675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Юрьева Я.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2" w:type="dxa"/>
            <w:shd w:val="clear" w:color="auto" w:fill="FF00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993" w:type="dxa"/>
            <w:tcBorders>
              <w:right w:val="single" w:sz="18" w:space="0" w:color="auto"/>
            </w:tcBorders>
            <w:shd w:val="clear" w:color="auto" w:fill="FFFF00"/>
          </w:tcPr>
          <w:p w:rsidR="003D7CAC" w:rsidRPr="003D7CAC" w:rsidRDefault="003D7CAC" w:rsidP="00A8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tcBorders>
              <w:lef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00"/>
          </w:tcPr>
          <w:p w:rsidR="003D7CAC" w:rsidRPr="00276A80" w:rsidRDefault="003D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A80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</w:tbl>
    <w:p w:rsidR="00C86C82" w:rsidRDefault="00C86C82">
      <w:pPr>
        <w:rPr>
          <w:rFonts w:ascii="Times New Roman" w:hAnsi="Times New Roman" w:cs="Times New Roman"/>
          <w:sz w:val="24"/>
          <w:szCs w:val="24"/>
        </w:rPr>
      </w:pPr>
    </w:p>
    <w:p w:rsidR="00AB28F3" w:rsidRPr="00310CD6" w:rsidRDefault="00AB28F3" w:rsidP="00AB28F3">
      <w:pPr>
        <w:rPr>
          <w:rFonts w:ascii="Times New Roman" w:hAnsi="Times New Roman"/>
          <w:sz w:val="24"/>
          <w:szCs w:val="24"/>
        </w:rPr>
      </w:pPr>
      <w:r>
        <w:lastRenderedPageBreak/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>
        <w:rPr>
          <w:b/>
          <w:sz w:val="28"/>
          <w:szCs w:val="28"/>
        </w:rPr>
        <w:t xml:space="preserve">Таблица </w:t>
      </w:r>
      <w:r w:rsidRPr="00197E24">
        <w:t xml:space="preserve"> Оценка </w:t>
      </w:r>
      <w:proofErr w:type="spellStart"/>
      <w:r w:rsidRPr="00197E24">
        <w:t>сформированности</w:t>
      </w:r>
      <w:proofErr w:type="spellEnd"/>
      <w:r w:rsidRPr="00197E24">
        <w:t xml:space="preserve"> </w:t>
      </w:r>
      <w:proofErr w:type="spellStart"/>
      <w:r w:rsidRPr="00197E24">
        <w:t>метапредметных</w:t>
      </w:r>
      <w:proofErr w:type="spellEnd"/>
      <w:r w:rsidRPr="00197E24">
        <w:t xml:space="preserve"> УУД </w:t>
      </w:r>
      <w:r>
        <w:rPr>
          <w:b/>
        </w:rPr>
        <w:t>4 «а</w:t>
      </w:r>
      <w:r w:rsidRPr="00197E24">
        <w:rPr>
          <w:b/>
        </w:rPr>
        <w:t>»</w:t>
      </w:r>
      <w:r>
        <w:rPr>
          <w:b/>
        </w:rPr>
        <w:t xml:space="preserve"> </w:t>
      </w:r>
      <w:r w:rsidRPr="00197E24">
        <w:t>класса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3"/>
        <w:gridCol w:w="3903"/>
        <w:gridCol w:w="3904"/>
        <w:gridCol w:w="3904"/>
      </w:tblGrid>
      <w:tr w:rsidR="00AB28F3" w:rsidRPr="002E4A61" w:rsidTr="00A81EE2">
        <w:tc>
          <w:tcPr>
            <w:tcW w:w="15614" w:type="dxa"/>
            <w:gridSpan w:val="4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A61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A61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Цель, план, действие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Хороший</w:t>
            </w:r>
          </w:p>
        </w:tc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904" w:type="dxa"/>
          </w:tcPr>
          <w:p w:rsidR="00AB28F3" w:rsidRPr="002E4A61" w:rsidRDefault="00AB28F3" w:rsidP="00AB28F3">
            <w:pPr>
              <w:tabs>
                <w:tab w:val="left" w:pos="636"/>
                <w:tab w:val="center" w:pos="184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12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tabs>
                <w:tab w:val="left" w:pos="283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04" w:type="dxa"/>
          </w:tcPr>
          <w:p w:rsidR="00AB28F3" w:rsidRPr="002E4A61" w:rsidRDefault="00AB28F3" w:rsidP="00AB28F3">
            <w:pPr>
              <w:tabs>
                <w:tab w:val="left" w:pos="636"/>
                <w:tab w:val="center" w:pos="184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3</w:t>
            </w:r>
          </w:p>
        </w:tc>
      </w:tr>
    </w:tbl>
    <w:p w:rsidR="00AB28F3" w:rsidRPr="00197E24" w:rsidRDefault="00AB28F3" w:rsidP="00AB28F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3"/>
        <w:gridCol w:w="3903"/>
        <w:gridCol w:w="3904"/>
        <w:gridCol w:w="3904"/>
      </w:tblGrid>
      <w:tr w:rsidR="00AB28F3" w:rsidRPr="002E4A61" w:rsidTr="00A81EE2">
        <w:tc>
          <w:tcPr>
            <w:tcW w:w="15614" w:type="dxa"/>
            <w:gridSpan w:val="4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A61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A61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4A61">
              <w:rPr>
                <w:rFonts w:ascii="Times New Roman" w:hAnsi="Times New Roman"/>
                <w:sz w:val="24"/>
                <w:szCs w:val="24"/>
              </w:rPr>
              <w:t>Общеучебные</w:t>
            </w:r>
            <w:proofErr w:type="spellEnd"/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Логические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и решение проблем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Хороший</w:t>
            </w:r>
          </w:p>
        </w:tc>
        <w:tc>
          <w:tcPr>
            <w:tcW w:w="3903" w:type="dxa"/>
          </w:tcPr>
          <w:p w:rsidR="00AB28F3" w:rsidRPr="002E4A61" w:rsidRDefault="007F0E56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4" w:type="dxa"/>
          </w:tcPr>
          <w:p w:rsidR="00AB28F3" w:rsidRPr="002E4A61" w:rsidRDefault="007F0E56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4" w:type="dxa"/>
          </w:tcPr>
          <w:p w:rsidR="00AB28F3" w:rsidRPr="002E4A61" w:rsidRDefault="007F0E56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3903" w:type="dxa"/>
          </w:tcPr>
          <w:p w:rsidR="00AB28F3" w:rsidRPr="002E4A61" w:rsidRDefault="007F0E56" w:rsidP="00A81EE2">
            <w:pPr>
              <w:tabs>
                <w:tab w:val="left" w:pos="27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4" w:type="dxa"/>
          </w:tcPr>
          <w:p w:rsidR="00AB28F3" w:rsidRPr="002E4A61" w:rsidRDefault="007F0E56" w:rsidP="00A81EE2">
            <w:pPr>
              <w:tabs>
                <w:tab w:val="left" w:pos="27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4" w:type="dxa"/>
          </w:tcPr>
          <w:p w:rsidR="00AB28F3" w:rsidRPr="002E4A61" w:rsidRDefault="007F0E56" w:rsidP="00A81EE2">
            <w:pPr>
              <w:tabs>
                <w:tab w:val="left" w:pos="27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3903" w:type="dxa"/>
          </w:tcPr>
          <w:p w:rsidR="00AB28F3" w:rsidRPr="002E4A61" w:rsidRDefault="007F0E56" w:rsidP="00A81EE2">
            <w:pPr>
              <w:tabs>
                <w:tab w:val="left" w:pos="271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904" w:type="dxa"/>
          </w:tcPr>
          <w:p w:rsidR="00AB28F3" w:rsidRPr="002E4A61" w:rsidRDefault="00AB28F3" w:rsidP="007F0E56">
            <w:pPr>
              <w:tabs>
                <w:tab w:val="left" w:pos="271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F0E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tabs>
                <w:tab w:val="left" w:pos="271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AB28F3" w:rsidRPr="00197E24" w:rsidRDefault="00AB28F3" w:rsidP="00AB28F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3"/>
        <w:gridCol w:w="3903"/>
        <w:gridCol w:w="3904"/>
        <w:gridCol w:w="3904"/>
      </w:tblGrid>
      <w:tr w:rsidR="00AB28F3" w:rsidRPr="002E4A61" w:rsidTr="00A81EE2">
        <w:tc>
          <w:tcPr>
            <w:tcW w:w="15614" w:type="dxa"/>
            <w:gridSpan w:val="4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A61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A61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Самооценка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Мотивация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Нравственно-этические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Хороший</w:t>
            </w:r>
          </w:p>
        </w:tc>
        <w:tc>
          <w:tcPr>
            <w:tcW w:w="3903" w:type="dxa"/>
          </w:tcPr>
          <w:p w:rsidR="00AB28F3" w:rsidRPr="002E4A61" w:rsidRDefault="00A55227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4" w:type="dxa"/>
          </w:tcPr>
          <w:p w:rsidR="00AB28F3" w:rsidRPr="002E4A61" w:rsidRDefault="00A55227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04" w:type="dxa"/>
          </w:tcPr>
          <w:p w:rsidR="00AB28F3" w:rsidRPr="002E4A61" w:rsidRDefault="00A55227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55227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3903" w:type="dxa"/>
          </w:tcPr>
          <w:p w:rsidR="00AB28F3" w:rsidRPr="00A55227" w:rsidRDefault="00A55227" w:rsidP="00A55227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22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4" w:type="dxa"/>
          </w:tcPr>
          <w:p w:rsidR="00AB28F3" w:rsidRPr="002E4A61" w:rsidRDefault="00A55227" w:rsidP="00A81EE2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4" w:type="dxa"/>
          </w:tcPr>
          <w:p w:rsidR="00AB28F3" w:rsidRPr="002E4A61" w:rsidRDefault="00A55227" w:rsidP="00A81EE2">
            <w:pPr>
              <w:tabs>
                <w:tab w:val="left" w:pos="854"/>
                <w:tab w:val="left" w:pos="27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3903" w:type="dxa"/>
          </w:tcPr>
          <w:p w:rsidR="00AB28F3" w:rsidRPr="002E4A61" w:rsidRDefault="00A55227" w:rsidP="00A81EE2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04" w:type="dxa"/>
          </w:tcPr>
          <w:p w:rsidR="00AB28F3" w:rsidRPr="002E4A61" w:rsidRDefault="00A55227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tabs>
                <w:tab w:val="left" w:pos="787"/>
                <w:tab w:val="center" w:pos="184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55227">
              <w:rPr>
                <w:rFonts w:ascii="Times New Roman" w:hAnsi="Times New Roman"/>
                <w:b/>
                <w:sz w:val="24"/>
                <w:szCs w:val="24"/>
              </w:rPr>
              <w:tab/>
              <w:t>9</w:t>
            </w:r>
          </w:p>
        </w:tc>
      </w:tr>
    </w:tbl>
    <w:p w:rsidR="00AB28F3" w:rsidRPr="00197E24" w:rsidRDefault="00AB28F3" w:rsidP="00AB28F3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3"/>
        <w:gridCol w:w="3903"/>
        <w:gridCol w:w="3904"/>
        <w:gridCol w:w="3904"/>
      </w:tblGrid>
      <w:tr w:rsidR="00AB28F3" w:rsidRPr="002E4A61" w:rsidTr="00A81EE2">
        <w:tc>
          <w:tcPr>
            <w:tcW w:w="15614" w:type="dxa"/>
            <w:gridSpan w:val="4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A61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A61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Кооперация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E4A61">
              <w:rPr>
                <w:rFonts w:ascii="Times New Roman" w:hAnsi="Times New Roman"/>
                <w:sz w:val="24"/>
                <w:szCs w:val="24"/>
              </w:rPr>
              <w:t>Интериоризация</w:t>
            </w:r>
            <w:proofErr w:type="spellEnd"/>
          </w:p>
        </w:tc>
        <w:tc>
          <w:tcPr>
            <w:tcW w:w="3904" w:type="dxa"/>
          </w:tcPr>
          <w:p w:rsidR="00AB28F3" w:rsidRPr="002E4A61" w:rsidRDefault="00AB28F3" w:rsidP="00A81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Интеракция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7F0E56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Хороший</w:t>
            </w:r>
          </w:p>
        </w:tc>
        <w:tc>
          <w:tcPr>
            <w:tcW w:w="3903" w:type="dxa"/>
          </w:tcPr>
          <w:p w:rsidR="00AB28F3" w:rsidRPr="00F92317" w:rsidRDefault="007F0E56" w:rsidP="00A81EE2">
            <w:pPr>
              <w:tabs>
                <w:tab w:val="left" w:pos="283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904" w:type="dxa"/>
          </w:tcPr>
          <w:p w:rsidR="00AB28F3" w:rsidRPr="002E4A61" w:rsidRDefault="007F0E56" w:rsidP="00A81EE2">
            <w:pPr>
              <w:tabs>
                <w:tab w:val="left" w:pos="283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4" w:type="dxa"/>
          </w:tcPr>
          <w:p w:rsidR="00AB28F3" w:rsidRPr="002E4A61" w:rsidRDefault="007F0E56" w:rsidP="00A81EE2">
            <w:pPr>
              <w:tabs>
                <w:tab w:val="left" w:pos="283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3903" w:type="dxa"/>
          </w:tcPr>
          <w:p w:rsidR="00AB28F3" w:rsidRPr="002E4A61" w:rsidRDefault="00AB28F3" w:rsidP="007F0E56">
            <w:pPr>
              <w:tabs>
                <w:tab w:val="left" w:pos="28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F0E5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904" w:type="dxa"/>
          </w:tcPr>
          <w:p w:rsidR="00AB28F3" w:rsidRPr="002E4A61" w:rsidRDefault="00AB28F3" w:rsidP="007F0E56">
            <w:pPr>
              <w:tabs>
                <w:tab w:val="left" w:pos="28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F0E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04" w:type="dxa"/>
          </w:tcPr>
          <w:p w:rsidR="00AB28F3" w:rsidRPr="002E4A61" w:rsidRDefault="007F0E56" w:rsidP="00A81EE2">
            <w:pPr>
              <w:tabs>
                <w:tab w:val="left" w:pos="28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AB28F3" w:rsidRPr="002E4A61" w:rsidTr="00A81EE2">
        <w:tc>
          <w:tcPr>
            <w:tcW w:w="3903" w:type="dxa"/>
          </w:tcPr>
          <w:p w:rsidR="00AB28F3" w:rsidRPr="002E4A61" w:rsidRDefault="00AB28F3" w:rsidP="00A81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6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3903" w:type="dxa"/>
          </w:tcPr>
          <w:p w:rsidR="00AB28F3" w:rsidRPr="002E4A61" w:rsidRDefault="007F0E56" w:rsidP="007F0E56">
            <w:pPr>
              <w:tabs>
                <w:tab w:val="left" w:pos="2947"/>
                <w:tab w:val="right" w:pos="368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tabs>
                <w:tab w:val="left" w:pos="294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04" w:type="dxa"/>
          </w:tcPr>
          <w:p w:rsidR="00AB28F3" w:rsidRPr="002E4A61" w:rsidRDefault="00AB28F3" w:rsidP="00A81EE2">
            <w:pPr>
              <w:tabs>
                <w:tab w:val="left" w:pos="294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F83A85" w:rsidRDefault="00F83A85" w:rsidP="00AB28F3">
      <w:pPr>
        <w:pStyle w:val="a4"/>
        <w:rPr>
          <w:rFonts w:ascii="Times New Roman" w:hAnsi="Times New Roman"/>
          <w:b/>
          <w:sz w:val="28"/>
          <w:szCs w:val="28"/>
        </w:rPr>
      </w:pPr>
    </w:p>
    <w:p w:rsidR="00F83A85" w:rsidRDefault="00F83A85" w:rsidP="00AB28F3">
      <w:pPr>
        <w:pStyle w:val="a4"/>
        <w:rPr>
          <w:rFonts w:ascii="Times New Roman" w:hAnsi="Times New Roman"/>
          <w:b/>
          <w:sz w:val="28"/>
          <w:szCs w:val="28"/>
        </w:rPr>
      </w:pPr>
    </w:p>
    <w:p w:rsidR="00F83A85" w:rsidRDefault="00F83A85" w:rsidP="00AB28F3">
      <w:pPr>
        <w:pStyle w:val="a4"/>
        <w:rPr>
          <w:rFonts w:ascii="Times New Roman" w:hAnsi="Times New Roman"/>
          <w:b/>
          <w:sz w:val="28"/>
          <w:szCs w:val="28"/>
        </w:rPr>
      </w:pPr>
    </w:p>
    <w:p w:rsidR="00F83A85" w:rsidRDefault="00F83A85" w:rsidP="00AB28F3">
      <w:pPr>
        <w:pStyle w:val="a4"/>
        <w:rPr>
          <w:rFonts w:ascii="Times New Roman" w:hAnsi="Times New Roman"/>
          <w:b/>
          <w:sz w:val="28"/>
          <w:szCs w:val="28"/>
        </w:rPr>
      </w:pPr>
    </w:p>
    <w:p w:rsidR="00F83A85" w:rsidRDefault="00F83A85" w:rsidP="00AB28F3">
      <w:pPr>
        <w:pStyle w:val="a4"/>
        <w:rPr>
          <w:rFonts w:ascii="Times New Roman" w:hAnsi="Times New Roman"/>
          <w:b/>
          <w:sz w:val="28"/>
          <w:szCs w:val="28"/>
        </w:rPr>
      </w:pPr>
    </w:p>
    <w:p w:rsidR="00F83A85" w:rsidRDefault="00F83A85" w:rsidP="00AB28F3">
      <w:pPr>
        <w:pStyle w:val="a4"/>
        <w:rPr>
          <w:rFonts w:ascii="Times New Roman" w:hAnsi="Times New Roman"/>
          <w:b/>
          <w:sz w:val="28"/>
          <w:szCs w:val="28"/>
        </w:rPr>
      </w:pPr>
    </w:p>
    <w:p w:rsidR="00F83A85" w:rsidRDefault="00F83A85" w:rsidP="00AB28F3">
      <w:pPr>
        <w:pStyle w:val="a4"/>
        <w:rPr>
          <w:rFonts w:ascii="Times New Roman" w:hAnsi="Times New Roman"/>
          <w:b/>
          <w:sz w:val="28"/>
          <w:szCs w:val="28"/>
        </w:rPr>
      </w:pPr>
    </w:p>
    <w:p w:rsidR="00AB28F3" w:rsidRPr="00F648A9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 w:rsidRPr="00703280">
        <w:rPr>
          <w:rFonts w:ascii="Times New Roman" w:hAnsi="Times New Roman"/>
          <w:b/>
          <w:sz w:val="28"/>
          <w:szCs w:val="28"/>
        </w:rPr>
        <w:lastRenderedPageBreak/>
        <w:t>Вывод</w:t>
      </w:r>
      <w:r>
        <w:rPr>
          <w:rFonts w:ascii="Times New Roman" w:hAnsi="Times New Roman"/>
          <w:b/>
          <w:sz w:val="28"/>
          <w:szCs w:val="28"/>
        </w:rPr>
        <w:t xml:space="preserve"> №1</w:t>
      </w:r>
      <w:r w:rsidRPr="00703280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D76E6">
        <w:rPr>
          <w:rFonts w:ascii="Times New Roman" w:hAnsi="Times New Roman"/>
          <w:sz w:val="24"/>
          <w:szCs w:val="24"/>
        </w:rPr>
        <w:t>на конец учебного года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учащиеся 4</w:t>
      </w:r>
      <w:r w:rsidRPr="001A17D6">
        <w:rPr>
          <w:rFonts w:ascii="Times New Roman" w:hAnsi="Times New Roman"/>
          <w:sz w:val="24"/>
          <w:szCs w:val="24"/>
        </w:rPr>
        <w:t xml:space="preserve"> «</w:t>
      </w:r>
      <w:r w:rsidR="00A55227">
        <w:rPr>
          <w:rFonts w:ascii="Times New Roman" w:hAnsi="Times New Roman"/>
          <w:sz w:val="24"/>
          <w:szCs w:val="24"/>
        </w:rPr>
        <w:t xml:space="preserve"> А</w:t>
      </w:r>
      <w:r w:rsidRPr="001A17D6">
        <w:rPr>
          <w:rFonts w:ascii="Times New Roman" w:hAnsi="Times New Roman"/>
          <w:sz w:val="24"/>
          <w:szCs w:val="24"/>
        </w:rPr>
        <w:t>» к</w:t>
      </w:r>
      <w:r>
        <w:rPr>
          <w:rFonts w:ascii="Times New Roman" w:hAnsi="Times New Roman"/>
          <w:sz w:val="24"/>
          <w:szCs w:val="24"/>
        </w:rPr>
        <w:t xml:space="preserve">ласса показали высокий уровень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823D2D">
        <w:rPr>
          <w:rFonts w:ascii="Times New Roman" w:hAnsi="Times New Roman"/>
          <w:sz w:val="24"/>
          <w:szCs w:val="24"/>
        </w:rPr>
        <w:t>регулятивных</w:t>
      </w:r>
      <w:r>
        <w:rPr>
          <w:rFonts w:ascii="Times New Roman" w:hAnsi="Times New Roman"/>
          <w:sz w:val="24"/>
          <w:szCs w:val="24"/>
        </w:rPr>
        <w:t xml:space="preserve"> УУД, а именно  уровень </w:t>
      </w:r>
      <w:proofErr w:type="spellStart"/>
      <w:r w:rsidR="00823D2D">
        <w:rPr>
          <w:rFonts w:ascii="Times New Roman" w:hAnsi="Times New Roman"/>
          <w:sz w:val="24"/>
          <w:szCs w:val="24"/>
        </w:rPr>
        <w:t>цели</w:t>
      </w:r>
      <w:proofErr w:type="gramStart"/>
      <w:r w:rsidR="00823D2D">
        <w:rPr>
          <w:rFonts w:ascii="Times New Roman" w:hAnsi="Times New Roman"/>
          <w:sz w:val="24"/>
          <w:szCs w:val="24"/>
        </w:rPr>
        <w:t>,п</w:t>
      </w:r>
      <w:proofErr w:type="gramEnd"/>
      <w:r w:rsidR="00823D2D">
        <w:rPr>
          <w:rFonts w:ascii="Times New Roman" w:hAnsi="Times New Roman"/>
          <w:sz w:val="24"/>
          <w:szCs w:val="24"/>
        </w:rPr>
        <w:t>лана,действия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="00823D2D">
        <w:rPr>
          <w:rFonts w:ascii="Times New Roman" w:hAnsi="Times New Roman"/>
          <w:sz w:val="24"/>
          <w:szCs w:val="24"/>
        </w:rPr>
        <w:t>88</w:t>
      </w:r>
      <w:r>
        <w:rPr>
          <w:rFonts w:ascii="Times New Roman" w:hAnsi="Times New Roman"/>
          <w:sz w:val="24"/>
          <w:szCs w:val="24"/>
        </w:rPr>
        <w:t xml:space="preserve">%, уровень </w:t>
      </w:r>
      <w:r w:rsidR="00823D2D">
        <w:rPr>
          <w:rFonts w:ascii="Times New Roman" w:hAnsi="Times New Roman"/>
          <w:sz w:val="24"/>
          <w:szCs w:val="24"/>
        </w:rPr>
        <w:t>контроля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23D2D">
        <w:rPr>
          <w:rFonts w:ascii="Times New Roman" w:hAnsi="Times New Roman"/>
          <w:sz w:val="24"/>
          <w:szCs w:val="24"/>
        </w:rPr>
        <w:t>88</w:t>
      </w:r>
      <w:r>
        <w:rPr>
          <w:rFonts w:ascii="Times New Roman" w:hAnsi="Times New Roman"/>
          <w:sz w:val="24"/>
          <w:szCs w:val="24"/>
        </w:rPr>
        <w:t xml:space="preserve">%. Остальные </w:t>
      </w:r>
      <w:r w:rsidRPr="001A17D6">
        <w:rPr>
          <w:rFonts w:ascii="Times New Roman" w:hAnsi="Times New Roman"/>
          <w:sz w:val="24"/>
          <w:szCs w:val="24"/>
        </w:rPr>
        <w:t>УУД сформированы на среднем уровне.</w:t>
      </w: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823D2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2% учащихся показали </w:t>
      </w:r>
      <w:r w:rsidR="00823D2D">
        <w:rPr>
          <w:rFonts w:ascii="Times New Roman" w:hAnsi="Times New Roman"/>
          <w:sz w:val="24"/>
          <w:szCs w:val="24"/>
        </w:rPr>
        <w:t>средний</w:t>
      </w:r>
      <w:r>
        <w:rPr>
          <w:rFonts w:ascii="Times New Roman" w:hAnsi="Times New Roman"/>
          <w:sz w:val="24"/>
          <w:szCs w:val="24"/>
        </w:rPr>
        <w:t xml:space="preserve"> уровень интеракции (КУУД)</w:t>
      </w:r>
    </w:p>
    <w:p w:rsidR="00AB28F3" w:rsidRDefault="00AB28F3" w:rsidP="00AB28F3">
      <w:pPr>
        <w:pStyle w:val="a4"/>
        <w:tabs>
          <w:tab w:val="left" w:pos="127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У </w:t>
      </w:r>
      <w:r w:rsidR="00823D2D">
        <w:rPr>
          <w:rFonts w:ascii="Times New Roman" w:hAnsi="Times New Roman"/>
          <w:sz w:val="24"/>
          <w:szCs w:val="24"/>
        </w:rPr>
        <w:t>68</w:t>
      </w:r>
      <w:r>
        <w:rPr>
          <w:rFonts w:ascii="Times New Roman" w:hAnsi="Times New Roman"/>
          <w:sz w:val="24"/>
          <w:szCs w:val="24"/>
        </w:rPr>
        <w:t>% учащихся адекватная самооценка (ЛУУД)</w:t>
      </w:r>
      <w:r w:rsidRPr="00303F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:rsidR="00AB28F3" w:rsidRPr="00DE2EF7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DE2EF7">
        <w:rPr>
          <w:rFonts w:ascii="Times New Roman" w:hAnsi="Times New Roman"/>
          <w:sz w:val="24"/>
          <w:szCs w:val="24"/>
        </w:rPr>
        <w:t xml:space="preserve"> У </w:t>
      </w:r>
      <w:r w:rsidR="00823D2D">
        <w:rPr>
          <w:rFonts w:ascii="Times New Roman" w:hAnsi="Times New Roman"/>
          <w:sz w:val="24"/>
          <w:szCs w:val="24"/>
        </w:rPr>
        <w:t>40</w:t>
      </w:r>
      <w:r w:rsidRPr="00DE2EF7">
        <w:rPr>
          <w:rFonts w:ascii="Times New Roman" w:hAnsi="Times New Roman"/>
          <w:sz w:val="24"/>
          <w:szCs w:val="24"/>
        </w:rPr>
        <w:t xml:space="preserve">% учащихся </w:t>
      </w:r>
      <w:r w:rsidR="00823D2D">
        <w:rPr>
          <w:rFonts w:ascii="Times New Roman" w:hAnsi="Times New Roman"/>
          <w:sz w:val="24"/>
          <w:szCs w:val="24"/>
        </w:rPr>
        <w:t>нормальный</w:t>
      </w:r>
      <w:r w:rsidRPr="00DE2EF7">
        <w:rPr>
          <w:rFonts w:ascii="Times New Roman" w:hAnsi="Times New Roman"/>
          <w:sz w:val="24"/>
          <w:szCs w:val="24"/>
        </w:rPr>
        <w:t xml:space="preserve"> результат </w:t>
      </w:r>
      <w:proofErr w:type="spellStart"/>
      <w:r w:rsidRPr="00DE2EF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DE2EF7">
        <w:rPr>
          <w:rFonts w:ascii="Times New Roman" w:hAnsi="Times New Roman"/>
          <w:sz w:val="24"/>
          <w:szCs w:val="24"/>
        </w:rPr>
        <w:t xml:space="preserve"> логических учебных действий (ПУУД).</w:t>
      </w:r>
    </w:p>
    <w:p w:rsidR="00823D2D" w:rsidRDefault="00AB28F3" w:rsidP="00823D2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</w:p>
    <w:p w:rsidR="00AB28F3" w:rsidRDefault="00AB28F3" w:rsidP="00AB28F3">
      <w:pPr>
        <w:pStyle w:val="a4"/>
        <w:tabs>
          <w:tab w:val="left" w:pos="127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 w:rsidRPr="0068485A">
        <w:rPr>
          <w:rFonts w:ascii="Times New Roman" w:hAnsi="Times New Roman"/>
          <w:b/>
          <w:sz w:val="28"/>
          <w:szCs w:val="28"/>
        </w:rPr>
        <w:t>Вывод № 2: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анализ каждой группы УУД в отдельности, в сравнении с предыдущими показателями.</w:t>
      </w:r>
    </w:p>
    <w:p w:rsidR="00823D2D" w:rsidRDefault="00823D2D" w:rsidP="00AB28F3">
      <w:pPr>
        <w:pStyle w:val="a4"/>
        <w:rPr>
          <w:rFonts w:ascii="Times New Roman" w:hAnsi="Times New Roman"/>
          <w:sz w:val="24"/>
          <w:szCs w:val="24"/>
        </w:rPr>
      </w:pPr>
    </w:p>
    <w:p w:rsidR="00AB28F3" w:rsidRDefault="00AB28F3" w:rsidP="00AB28F3">
      <w:pPr>
        <w:pStyle w:val="a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426139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823D2D" w:rsidRDefault="00823D2D" w:rsidP="00AB28F3">
      <w:pPr>
        <w:pStyle w:val="a4"/>
        <w:rPr>
          <w:rFonts w:ascii="Times New Roman" w:hAnsi="Times New Roman"/>
          <w:b/>
          <w:i/>
          <w:sz w:val="24"/>
          <w:szCs w:val="24"/>
        </w:rPr>
      </w:pP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 w:rsidRPr="00426139">
        <w:rPr>
          <w:rFonts w:ascii="Times New Roman" w:hAnsi="Times New Roman"/>
          <w:i/>
          <w:sz w:val="24"/>
          <w:szCs w:val="24"/>
        </w:rPr>
        <w:t xml:space="preserve">                     </w:t>
      </w:r>
      <w:r w:rsidRPr="00426139">
        <w:rPr>
          <w:rFonts w:ascii="Times New Roman" w:hAnsi="Times New Roman"/>
          <w:sz w:val="24"/>
          <w:szCs w:val="24"/>
        </w:rPr>
        <w:t xml:space="preserve">Общий уровень умения определять цель, задания, проговаривать последовательность действий, высказывать своё предположение, составлять план действия у учащихся </w:t>
      </w:r>
      <w:r>
        <w:rPr>
          <w:rFonts w:ascii="Times New Roman" w:hAnsi="Times New Roman"/>
          <w:sz w:val="24"/>
          <w:szCs w:val="24"/>
        </w:rPr>
        <w:t>4</w:t>
      </w:r>
      <w:r w:rsidRPr="00426139">
        <w:rPr>
          <w:rFonts w:ascii="Times New Roman" w:hAnsi="Times New Roman"/>
          <w:sz w:val="24"/>
          <w:szCs w:val="24"/>
        </w:rPr>
        <w:t xml:space="preserve"> «</w:t>
      </w:r>
      <w:r w:rsidR="00823D2D">
        <w:rPr>
          <w:rFonts w:ascii="Times New Roman" w:hAnsi="Times New Roman"/>
          <w:sz w:val="24"/>
          <w:szCs w:val="24"/>
        </w:rPr>
        <w:t>А</w:t>
      </w:r>
      <w:r w:rsidRPr="00426139">
        <w:rPr>
          <w:rFonts w:ascii="Times New Roman" w:hAnsi="Times New Roman"/>
          <w:sz w:val="24"/>
          <w:szCs w:val="24"/>
        </w:rPr>
        <w:t xml:space="preserve">» класса повысился, </w:t>
      </w:r>
      <w:r w:rsidR="00823D2D">
        <w:rPr>
          <w:rFonts w:ascii="Times New Roman" w:hAnsi="Times New Roman"/>
          <w:sz w:val="24"/>
          <w:szCs w:val="24"/>
        </w:rPr>
        <w:t>40</w:t>
      </w:r>
      <w:r w:rsidRPr="00426139">
        <w:rPr>
          <w:rFonts w:ascii="Times New Roman" w:hAnsi="Times New Roman"/>
          <w:sz w:val="24"/>
          <w:szCs w:val="24"/>
        </w:rPr>
        <w:t xml:space="preserve">% учащихся показали </w:t>
      </w:r>
      <w:r>
        <w:rPr>
          <w:rFonts w:ascii="Times New Roman" w:hAnsi="Times New Roman"/>
          <w:sz w:val="24"/>
          <w:szCs w:val="24"/>
        </w:rPr>
        <w:t>хороший</w:t>
      </w:r>
      <w:r w:rsidRPr="00426139">
        <w:rPr>
          <w:rFonts w:ascii="Times New Roman" w:hAnsi="Times New Roman"/>
          <w:sz w:val="24"/>
          <w:szCs w:val="24"/>
        </w:rPr>
        <w:t xml:space="preserve"> уровень </w:t>
      </w:r>
      <w:proofErr w:type="spellStart"/>
      <w:r w:rsidRPr="00426139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26139">
        <w:rPr>
          <w:rFonts w:ascii="Times New Roman" w:hAnsi="Times New Roman"/>
          <w:sz w:val="24"/>
          <w:szCs w:val="24"/>
        </w:rPr>
        <w:t xml:space="preserve">, а </w:t>
      </w:r>
      <w:r w:rsidR="00883D0B">
        <w:rPr>
          <w:rFonts w:ascii="Times New Roman" w:hAnsi="Times New Roman"/>
          <w:sz w:val="24"/>
          <w:szCs w:val="24"/>
        </w:rPr>
        <w:t>40</w:t>
      </w:r>
      <w:r w:rsidRPr="00426139">
        <w:rPr>
          <w:rFonts w:ascii="Times New Roman" w:hAnsi="Times New Roman"/>
          <w:sz w:val="24"/>
          <w:szCs w:val="24"/>
        </w:rPr>
        <w:t xml:space="preserve">% - </w:t>
      </w:r>
      <w:r>
        <w:rPr>
          <w:rFonts w:ascii="Times New Roman" w:hAnsi="Times New Roman"/>
          <w:sz w:val="24"/>
          <w:szCs w:val="24"/>
        </w:rPr>
        <w:t>средний</w:t>
      </w:r>
      <w:r w:rsidRPr="00426139">
        <w:rPr>
          <w:rFonts w:ascii="Times New Roman" w:hAnsi="Times New Roman"/>
          <w:sz w:val="24"/>
          <w:szCs w:val="24"/>
        </w:rPr>
        <w:t xml:space="preserve"> уровень. Однако </w:t>
      </w:r>
      <w:r w:rsidR="00883D0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2 % ( </w:t>
      </w:r>
      <w:r w:rsidR="00883D0B">
        <w:rPr>
          <w:rFonts w:ascii="Times New Roman" w:hAnsi="Times New Roman"/>
          <w:sz w:val="24"/>
          <w:szCs w:val="24"/>
        </w:rPr>
        <w:t xml:space="preserve">Миронова </w:t>
      </w:r>
      <w:proofErr w:type="spellStart"/>
      <w:r w:rsidR="00883D0B">
        <w:rPr>
          <w:rFonts w:ascii="Times New Roman" w:hAnsi="Times New Roman"/>
          <w:sz w:val="24"/>
          <w:szCs w:val="24"/>
        </w:rPr>
        <w:t>Ксения</w:t>
      </w:r>
      <w:proofErr w:type="gramStart"/>
      <w:r w:rsidR="00883D0B">
        <w:rPr>
          <w:rFonts w:ascii="Times New Roman" w:hAnsi="Times New Roman"/>
          <w:sz w:val="24"/>
          <w:szCs w:val="24"/>
        </w:rPr>
        <w:t>,Н</w:t>
      </w:r>
      <w:proofErr w:type="gramEnd"/>
      <w:r w:rsidR="00883D0B">
        <w:rPr>
          <w:rFonts w:ascii="Times New Roman" w:hAnsi="Times New Roman"/>
          <w:sz w:val="24"/>
          <w:szCs w:val="24"/>
        </w:rPr>
        <w:t>асонова</w:t>
      </w:r>
      <w:proofErr w:type="spellEnd"/>
      <w:r w:rsidR="00883D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3D0B">
        <w:rPr>
          <w:rFonts w:ascii="Times New Roman" w:hAnsi="Times New Roman"/>
          <w:sz w:val="24"/>
          <w:szCs w:val="24"/>
        </w:rPr>
        <w:t>Анастасия,Саушкин</w:t>
      </w:r>
      <w:proofErr w:type="spellEnd"/>
      <w:r w:rsidR="00883D0B">
        <w:rPr>
          <w:rFonts w:ascii="Times New Roman" w:hAnsi="Times New Roman"/>
          <w:sz w:val="24"/>
          <w:szCs w:val="24"/>
        </w:rPr>
        <w:t xml:space="preserve"> Никита</w:t>
      </w:r>
      <w:r w:rsidRPr="00426139">
        <w:rPr>
          <w:rFonts w:ascii="Times New Roman" w:hAnsi="Times New Roman"/>
          <w:sz w:val="24"/>
          <w:szCs w:val="24"/>
        </w:rPr>
        <w:t>) вторично показал</w:t>
      </w:r>
      <w:r>
        <w:rPr>
          <w:rFonts w:ascii="Times New Roman" w:hAnsi="Times New Roman"/>
          <w:sz w:val="24"/>
          <w:szCs w:val="24"/>
        </w:rPr>
        <w:t>и</w:t>
      </w:r>
      <w:r w:rsidRPr="00426139">
        <w:rPr>
          <w:rFonts w:ascii="Times New Roman" w:hAnsi="Times New Roman"/>
          <w:sz w:val="24"/>
          <w:szCs w:val="24"/>
        </w:rPr>
        <w:t xml:space="preserve"> низкий уровень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Осуществлять рефлексию на высоком уровне могут 4</w:t>
      </w:r>
      <w:r w:rsidR="00883D0B">
        <w:rPr>
          <w:rFonts w:ascii="Times New Roman" w:hAnsi="Times New Roman"/>
          <w:sz w:val="24"/>
          <w:szCs w:val="24"/>
        </w:rPr>
        <w:t>0% уч-ся</w:t>
      </w:r>
      <w:r>
        <w:rPr>
          <w:rFonts w:ascii="Times New Roman" w:hAnsi="Times New Roman"/>
          <w:sz w:val="24"/>
          <w:szCs w:val="24"/>
        </w:rPr>
        <w:t xml:space="preserve">. На среднем уровне  самостоятельно оценить итоги своей деятельности могут </w:t>
      </w:r>
      <w:r w:rsidR="00883D0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8% </w:t>
      </w:r>
      <w:r w:rsidR="00883D0B">
        <w:rPr>
          <w:rFonts w:ascii="Times New Roman" w:hAnsi="Times New Roman"/>
          <w:sz w:val="24"/>
          <w:szCs w:val="24"/>
        </w:rPr>
        <w:t>.</w:t>
      </w: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AB28F3" w:rsidRDefault="00AB28F3" w:rsidP="00AB28F3">
      <w:pPr>
        <w:pStyle w:val="a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F601D6">
        <w:rPr>
          <w:rFonts w:ascii="Times New Roman" w:hAnsi="Times New Roman"/>
          <w:b/>
          <w:i/>
          <w:sz w:val="24"/>
          <w:szCs w:val="24"/>
        </w:rPr>
        <w:t xml:space="preserve">Познавательные УУД: </w:t>
      </w:r>
    </w:p>
    <w:p w:rsidR="00AB28F3" w:rsidRDefault="00AB28F3" w:rsidP="00883D0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На данный момент </w:t>
      </w:r>
      <w:r w:rsidR="00883D0B">
        <w:rPr>
          <w:rFonts w:ascii="Times New Roman" w:hAnsi="Times New Roman"/>
          <w:sz w:val="24"/>
          <w:szCs w:val="24"/>
        </w:rPr>
        <w:t>60</w:t>
      </w:r>
      <w:r w:rsidRPr="00DE2EF7">
        <w:rPr>
          <w:rFonts w:ascii="Times New Roman" w:hAnsi="Times New Roman"/>
          <w:sz w:val="24"/>
          <w:szCs w:val="24"/>
        </w:rPr>
        <w:t xml:space="preserve">% учащихся </w:t>
      </w:r>
      <w:r w:rsidR="00883D0B">
        <w:rPr>
          <w:rFonts w:ascii="Times New Roman" w:hAnsi="Times New Roman"/>
          <w:sz w:val="24"/>
          <w:szCs w:val="24"/>
        </w:rPr>
        <w:t>нормально</w:t>
      </w:r>
      <w:r w:rsidRPr="00DE2EF7">
        <w:rPr>
          <w:rFonts w:ascii="Times New Roman" w:hAnsi="Times New Roman"/>
          <w:sz w:val="24"/>
          <w:szCs w:val="24"/>
        </w:rPr>
        <w:t xml:space="preserve"> ориентируются в учебнике, отвечают на простые вопросы учителя, находят нужную информацию в </w:t>
      </w:r>
      <w:r>
        <w:rPr>
          <w:rFonts w:ascii="Times New Roman" w:hAnsi="Times New Roman"/>
          <w:sz w:val="24"/>
          <w:szCs w:val="24"/>
        </w:rPr>
        <w:t xml:space="preserve"> дополнительных источниках, таких как школьная библиотека и Интернет (при контроле родителей). </w:t>
      </w: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</w:p>
    <w:p w:rsidR="00AB28F3" w:rsidRDefault="00AB28F3" w:rsidP="00AB28F3">
      <w:pPr>
        <w:pStyle w:val="a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r w:rsidRPr="00E77FDF">
        <w:rPr>
          <w:rFonts w:ascii="Times New Roman" w:hAnsi="Times New Roman"/>
          <w:b/>
          <w:i/>
          <w:sz w:val="24"/>
          <w:szCs w:val="24"/>
        </w:rPr>
        <w:t>Личностные УУД:</w:t>
      </w: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конец года мотивация в</w:t>
      </w:r>
      <w:r w:rsidR="00883D0B">
        <w:rPr>
          <w:rFonts w:ascii="Times New Roman" w:hAnsi="Times New Roman"/>
          <w:sz w:val="24"/>
          <w:szCs w:val="24"/>
        </w:rPr>
        <w:t xml:space="preserve"> 4 «А</w:t>
      </w:r>
      <w:r>
        <w:rPr>
          <w:rFonts w:ascii="Times New Roman" w:hAnsi="Times New Roman"/>
          <w:sz w:val="24"/>
          <w:szCs w:val="24"/>
        </w:rPr>
        <w:t>» хорошая-</w:t>
      </w:r>
      <w:r w:rsidR="00883D0B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%, средняя-</w:t>
      </w:r>
      <w:r w:rsidR="00883D0B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%, что свидетельствует об улучшении показателей.</w:t>
      </w: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</w:p>
    <w:p w:rsidR="00AB28F3" w:rsidRDefault="00AB28F3" w:rsidP="00AB28F3">
      <w:pPr>
        <w:pStyle w:val="a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</w:t>
      </w:r>
    </w:p>
    <w:p w:rsidR="00AB28F3" w:rsidRDefault="00AB28F3" w:rsidP="00AB28F3">
      <w:pPr>
        <w:pStyle w:val="a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FA5850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AB28F3" w:rsidRPr="00FA5850" w:rsidRDefault="00AB28F3" w:rsidP="00AB28F3">
      <w:pPr>
        <w:pStyle w:val="a4"/>
        <w:rPr>
          <w:rFonts w:ascii="Times New Roman" w:hAnsi="Times New Roman"/>
          <w:sz w:val="24"/>
          <w:szCs w:val="24"/>
        </w:rPr>
      </w:pPr>
    </w:p>
    <w:p w:rsidR="00AB28F3" w:rsidRPr="00B85254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взаимодействовать с учителем и одноклассниками, проявлять терпимость к мнению других людей, осознавать существование различных точек зрения на один и тот же вопрос, соблюдать культурные нормы диалога и </w:t>
      </w:r>
      <w:proofErr w:type="spellStart"/>
      <w:r>
        <w:rPr>
          <w:rFonts w:ascii="Times New Roman" w:hAnsi="Times New Roman"/>
          <w:sz w:val="24"/>
          <w:szCs w:val="24"/>
        </w:rPr>
        <w:t>полилога</w:t>
      </w:r>
      <w:proofErr w:type="spellEnd"/>
      <w:r>
        <w:rPr>
          <w:rFonts w:ascii="Times New Roman" w:hAnsi="Times New Roman"/>
          <w:sz w:val="24"/>
          <w:szCs w:val="24"/>
        </w:rPr>
        <w:t xml:space="preserve"> проявляют большинство учащихся класса. Но есть дети, которым речевые проблемы мешают в формировании коммуникативных УУД (</w:t>
      </w:r>
      <w:r w:rsidR="00883D0B">
        <w:rPr>
          <w:rFonts w:ascii="Times New Roman" w:hAnsi="Times New Roman"/>
          <w:sz w:val="24"/>
          <w:szCs w:val="24"/>
        </w:rPr>
        <w:t>Свиридова В., Насонова А, Миронова К.</w:t>
      </w:r>
      <w:r>
        <w:rPr>
          <w:rFonts w:ascii="Times New Roman" w:hAnsi="Times New Roman"/>
          <w:sz w:val="24"/>
          <w:szCs w:val="24"/>
        </w:rPr>
        <w:t>)-12% Достижения этих уч-ся остались на прежнем уровне.</w:t>
      </w:r>
    </w:p>
    <w:p w:rsidR="00AB28F3" w:rsidRPr="00B85254" w:rsidRDefault="00AB28F3" w:rsidP="00AB28F3">
      <w:pPr>
        <w:pStyle w:val="a4"/>
        <w:tabs>
          <w:tab w:val="left" w:pos="1725"/>
        </w:tabs>
        <w:rPr>
          <w:rFonts w:ascii="Times New Roman" w:hAnsi="Times New Roman"/>
          <w:sz w:val="24"/>
          <w:szCs w:val="24"/>
        </w:rPr>
      </w:pPr>
    </w:p>
    <w:p w:rsidR="00AB28F3" w:rsidRPr="00426139" w:rsidRDefault="00AB28F3" w:rsidP="00AB28F3">
      <w:pPr>
        <w:pStyle w:val="a4"/>
        <w:rPr>
          <w:rFonts w:ascii="Times New Roman" w:hAnsi="Times New Roman"/>
          <w:i/>
          <w:sz w:val="24"/>
          <w:szCs w:val="24"/>
        </w:rPr>
      </w:pPr>
    </w:p>
    <w:p w:rsidR="00AB28F3" w:rsidRDefault="00AB28F3" w:rsidP="00AB28F3">
      <w:pPr>
        <w:pStyle w:val="a4"/>
        <w:rPr>
          <w:b/>
          <w:sz w:val="28"/>
          <w:szCs w:val="28"/>
        </w:rPr>
      </w:pPr>
    </w:p>
    <w:p w:rsidR="00AB28F3" w:rsidRDefault="00AB28F3" w:rsidP="00AB28F3">
      <w:pPr>
        <w:pStyle w:val="a4"/>
        <w:rPr>
          <w:b/>
          <w:sz w:val="28"/>
          <w:szCs w:val="28"/>
        </w:rPr>
      </w:pPr>
    </w:p>
    <w:p w:rsidR="00AB28F3" w:rsidRPr="00DA2D7F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 w:rsidRPr="001A17D6">
        <w:rPr>
          <w:b/>
          <w:sz w:val="28"/>
          <w:szCs w:val="28"/>
        </w:rPr>
        <w:t>Рекомендации</w:t>
      </w:r>
      <w:r w:rsidRPr="00DA2D7F">
        <w:rPr>
          <w:rFonts w:ascii="Times New Roman" w:hAnsi="Times New Roman"/>
          <w:sz w:val="24"/>
          <w:szCs w:val="24"/>
        </w:rPr>
        <w:t>:- включать учащихся в проектно-исследовательскую деятельность, давать задания повышенной сложности</w:t>
      </w:r>
      <w:r>
        <w:rPr>
          <w:rFonts w:ascii="Times New Roman" w:hAnsi="Times New Roman"/>
          <w:sz w:val="24"/>
          <w:szCs w:val="24"/>
        </w:rPr>
        <w:t xml:space="preserve"> (ПУУД)</w:t>
      </w:r>
      <w:r w:rsidRPr="00DA2D7F">
        <w:rPr>
          <w:rFonts w:ascii="Times New Roman" w:hAnsi="Times New Roman"/>
          <w:sz w:val="24"/>
          <w:szCs w:val="24"/>
        </w:rPr>
        <w:t>;</w:t>
      </w:r>
    </w:p>
    <w:p w:rsidR="00AB28F3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 w:rsidRPr="00DA2D7F">
        <w:rPr>
          <w:rFonts w:ascii="Times New Roman" w:hAnsi="Times New Roman"/>
          <w:sz w:val="24"/>
          <w:szCs w:val="24"/>
        </w:rPr>
        <w:t xml:space="preserve">                         -  на уроках использовать знаково-символические средства</w:t>
      </w:r>
      <w:r>
        <w:rPr>
          <w:rFonts w:ascii="Times New Roman" w:hAnsi="Times New Roman"/>
          <w:sz w:val="24"/>
          <w:szCs w:val="24"/>
        </w:rPr>
        <w:t xml:space="preserve"> (ПУУД)</w:t>
      </w:r>
      <w:r w:rsidRPr="00DA2D7F">
        <w:rPr>
          <w:rFonts w:ascii="Times New Roman" w:hAnsi="Times New Roman"/>
          <w:sz w:val="24"/>
          <w:szCs w:val="24"/>
        </w:rPr>
        <w:t>;</w:t>
      </w:r>
    </w:p>
    <w:p w:rsidR="00AB28F3" w:rsidRPr="00DA2D7F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DA2D7F">
        <w:rPr>
          <w:rFonts w:ascii="Times New Roman" w:hAnsi="Times New Roman"/>
          <w:sz w:val="24"/>
          <w:szCs w:val="24"/>
        </w:rPr>
        <w:t xml:space="preserve"> - закрепить сформированные моральные нормы через совместную деятельность со сверстниками…</w:t>
      </w:r>
      <w:r>
        <w:rPr>
          <w:rFonts w:ascii="Times New Roman" w:hAnsi="Times New Roman"/>
          <w:sz w:val="24"/>
          <w:szCs w:val="24"/>
        </w:rPr>
        <w:t xml:space="preserve"> (ЛУУД);</w:t>
      </w:r>
    </w:p>
    <w:p w:rsidR="00AB28F3" w:rsidRDefault="00AB28F3" w:rsidP="00AB28F3">
      <w:pPr>
        <w:pStyle w:val="a4"/>
        <w:tabs>
          <w:tab w:val="left" w:pos="1273"/>
        </w:tabs>
        <w:rPr>
          <w:rFonts w:ascii="Times New Roman" w:hAnsi="Times New Roman"/>
          <w:sz w:val="24"/>
          <w:szCs w:val="24"/>
        </w:rPr>
      </w:pPr>
      <w:r w:rsidRPr="00DA2D7F">
        <w:rPr>
          <w:rFonts w:ascii="Times New Roman" w:hAnsi="Times New Roman"/>
          <w:sz w:val="24"/>
          <w:szCs w:val="24"/>
        </w:rPr>
        <w:t xml:space="preserve">                         - поддержка и развитие приобретенных положительных личностных качеств, организация деятельности на помощь другим людям, развитие </w:t>
      </w:r>
      <w:proofErr w:type="spellStart"/>
      <w:r w:rsidRPr="00DA2D7F">
        <w:rPr>
          <w:rFonts w:ascii="Times New Roman" w:hAnsi="Times New Roman"/>
          <w:sz w:val="24"/>
          <w:szCs w:val="24"/>
        </w:rPr>
        <w:t>эмпатии</w:t>
      </w:r>
      <w:proofErr w:type="spellEnd"/>
      <w:r>
        <w:rPr>
          <w:rFonts w:ascii="Times New Roman" w:hAnsi="Times New Roman"/>
          <w:sz w:val="24"/>
          <w:szCs w:val="24"/>
        </w:rPr>
        <w:t xml:space="preserve"> (ЛУУД самооценка)</w:t>
      </w:r>
      <w:r w:rsidRPr="00DA2D7F">
        <w:rPr>
          <w:rFonts w:ascii="Times New Roman" w:hAnsi="Times New Roman"/>
          <w:sz w:val="24"/>
          <w:szCs w:val="24"/>
        </w:rPr>
        <w:t>.</w:t>
      </w:r>
      <w:r w:rsidRPr="00303F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проведение совместных заданий на уроках (в парах, в группах), привлекать к участию в дискуссиях, к составлению рефератов (по алгоритму), к участию литературных конкурсов и т.д</w:t>
      </w:r>
      <w:proofErr w:type="gramStart"/>
      <w:r>
        <w:rPr>
          <w:rFonts w:ascii="Times New Roman" w:hAnsi="Times New Roman"/>
          <w:sz w:val="24"/>
          <w:szCs w:val="24"/>
        </w:rPr>
        <w:t>.(</w:t>
      </w:r>
      <w:proofErr w:type="gramEnd"/>
      <w:r>
        <w:rPr>
          <w:rFonts w:ascii="Times New Roman" w:hAnsi="Times New Roman"/>
          <w:sz w:val="24"/>
          <w:szCs w:val="24"/>
        </w:rPr>
        <w:t xml:space="preserve"> КУУД);</w:t>
      </w:r>
    </w:p>
    <w:p w:rsidR="00AB28F3" w:rsidRDefault="00AB28F3" w:rsidP="00AB28F3">
      <w:pPr>
        <w:pStyle w:val="a4"/>
        <w:tabs>
          <w:tab w:val="left" w:pos="127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- </w:t>
      </w:r>
      <w:r w:rsidRPr="00703280">
        <w:rPr>
          <w:rFonts w:ascii="Times New Roman" w:hAnsi="Times New Roman"/>
          <w:sz w:val="24"/>
          <w:szCs w:val="24"/>
        </w:rPr>
        <w:t>включать учащихся в проектно-исследовательс</w:t>
      </w:r>
      <w:r>
        <w:rPr>
          <w:rFonts w:ascii="Times New Roman" w:hAnsi="Times New Roman"/>
          <w:sz w:val="24"/>
          <w:szCs w:val="24"/>
        </w:rPr>
        <w:t>кую деятельность, привлекать к участию в различных конкурсных программах и олимпиадах (ПУУД)</w:t>
      </w:r>
      <w:r w:rsidRPr="00703280">
        <w:rPr>
          <w:rFonts w:ascii="Times New Roman" w:hAnsi="Times New Roman"/>
          <w:sz w:val="24"/>
          <w:szCs w:val="24"/>
        </w:rPr>
        <w:t>;</w:t>
      </w:r>
    </w:p>
    <w:p w:rsidR="00AB28F3" w:rsidRPr="00703280" w:rsidRDefault="00AB28F3" w:rsidP="00AB28F3">
      <w:pPr>
        <w:pStyle w:val="a4"/>
        <w:tabs>
          <w:tab w:val="left" w:pos="127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- давать задания на развитие понятийного мышления, включать в урок упражнения на развитие внимания (РУУД)</w:t>
      </w:r>
    </w:p>
    <w:p w:rsidR="00AB28F3" w:rsidRPr="00703280" w:rsidRDefault="00AB28F3" w:rsidP="00AB28F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703280">
        <w:rPr>
          <w:rFonts w:ascii="Times New Roman" w:hAnsi="Times New Roman"/>
          <w:sz w:val="24"/>
          <w:szCs w:val="24"/>
        </w:rPr>
        <w:t>- привлечь к работе специалистов и родителей;</w:t>
      </w:r>
    </w:p>
    <w:p w:rsidR="00AB28F3" w:rsidRPr="00276A80" w:rsidRDefault="00AB28F3">
      <w:pPr>
        <w:rPr>
          <w:rFonts w:ascii="Times New Roman" w:hAnsi="Times New Roman" w:cs="Times New Roman"/>
          <w:sz w:val="24"/>
          <w:szCs w:val="24"/>
        </w:rPr>
      </w:pPr>
    </w:p>
    <w:sectPr w:rsidR="00AB28F3" w:rsidRPr="00276A80" w:rsidSect="006D15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58E"/>
    <w:rsid w:val="000810E2"/>
    <w:rsid w:val="001943DF"/>
    <w:rsid w:val="0020584E"/>
    <w:rsid w:val="00276A80"/>
    <w:rsid w:val="002B4E60"/>
    <w:rsid w:val="00392130"/>
    <w:rsid w:val="003D7CAC"/>
    <w:rsid w:val="004651B1"/>
    <w:rsid w:val="005B799A"/>
    <w:rsid w:val="0060318D"/>
    <w:rsid w:val="00650DFF"/>
    <w:rsid w:val="00680777"/>
    <w:rsid w:val="006809D6"/>
    <w:rsid w:val="006D158E"/>
    <w:rsid w:val="00756BED"/>
    <w:rsid w:val="00784B69"/>
    <w:rsid w:val="007F0E56"/>
    <w:rsid w:val="00823D2D"/>
    <w:rsid w:val="00861FD7"/>
    <w:rsid w:val="00883D0B"/>
    <w:rsid w:val="00890C0A"/>
    <w:rsid w:val="008A415A"/>
    <w:rsid w:val="009D1269"/>
    <w:rsid w:val="00A36F1A"/>
    <w:rsid w:val="00A55227"/>
    <w:rsid w:val="00AB28F3"/>
    <w:rsid w:val="00B22252"/>
    <w:rsid w:val="00B239A5"/>
    <w:rsid w:val="00B4294B"/>
    <w:rsid w:val="00C86C82"/>
    <w:rsid w:val="00D232E3"/>
    <w:rsid w:val="00EF3C95"/>
    <w:rsid w:val="00F36D75"/>
    <w:rsid w:val="00F41C74"/>
    <w:rsid w:val="00F8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5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AB28F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8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3A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5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AB28F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8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3A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zzz</cp:lastModifiedBy>
  <cp:revision>2</cp:revision>
  <cp:lastPrinted>2015-06-05T17:47:00Z</cp:lastPrinted>
  <dcterms:created xsi:type="dcterms:W3CDTF">2015-06-06T05:54:00Z</dcterms:created>
  <dcterms:modified xsi:type="dcterms:W3CDTF">2015-06-06T05:54:00Z</dcterms:modified>
</cp:coreProperties>
</file>